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D12D92">
        <w:rPr>
          <w:b/>
          <w:lang w:val="lt-LT"/>
        </w:rPr>
        <w:t>21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>I</w:t>
      </w:r>
      <w:r w:rsidR="00E44C5F">
        <w:rPr>
          <w:b/>
          <w:lang w:val="lt-LT"/>
        </w:rPr>
        <w:t>I</w:t>
      </w:r>
      <w:r w:rsidR="006B316E">
        <w:rPr>
          <w:b/>
          <w:lang w:val="lt-LT"/>
        </w:rPr>
        <w:t>I</w:t>
      </w:r>
      <w:r>
        <w:rPr>
          <w:b/>
          <w:lang w:val="lt-LT"/>
        </w:rPr>
        <w:t xml:space="preserve"> KETVIRČIO </w:t>
      </w:r>
      <w:r w:rsidRPr="0045694A">
        <w:rPr>
          <w:b/>
          <w:lang w:val="lt-LT"/>
        </w:rPr>
        <w:t>FINANSINIŲ ATASKAITŲ</w:t>
      </w:r>
    </w:p>
    <w:p w:rsidR="007379F7" w:rsidRPr="0045694A" w:rsidRDefault="007379F7" w:rsidP="00D35782">
      <w:pPr>
        <w:jc w:val="center"/>
        <w:rPr>
          <w:b/>
          <w:lang w:val="lt-LT"/>
        </w:rPr>
      </w:pP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D12D92">
        <w:rPr>
          <w:lang w:val="lt-LT"/>
        </w:rPr>
        <w:t>1</w:t>
      </w:r>
      <w:r>
        <w:rPr>
          <w:lang w:val="lt-LT"/>
        </w:rPr>
        <w:t>-</w:t>
      </w:r>
      <w:r w:rsidR="00E44C5F">
        <w:rPr>
          <w:lang w:val="lt-LT"/>
        </w:rPr>
        <w:t>10-</w:t>
      </w:r>
      <w:r w:rsidR="008E1D3A">
        <w:rPr>
          <w:lang w:val="lt-LT"/>
        </w:rPr>
        <w:t>1</w:t>
      </w:r>
      <w:r w:rsidR="00E44C5F">
        <w:rPr>
          <w:lang w:val="lt-LT"/>
        </w:rPr>
        <w:t>3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 xml:space="preserve">kti formalųjį švietimą papildantį ugdymą </w:t>
      </w:r>
      <w:r w:rsidR="00D12D92">
        <w:rPr>
          <w:lang w:val="lt-LT"/>
        </w:rPr>
        <w:t>ir neformalųjį  ugdymą</w:t>
      </w:r>
      <w:r>
        <w:rPr>
          <w:lang w:val="lt-LT"/>
        </w:rPr>
        <w:t xml:space="preserve"> rajono mokyklų mokiniams</w:t>
      </w:r>
      <w:r w:rsidR="00D12D92">
        <w:rPr>
          <w:lang w:val="lt-LT"/>
        </w:rPr>
        <w:t xml:space="preserve"> ir suaugusiems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r w:rsidR="0074371D">
        <w:rPr>
          <w:lang w:val="lt-LT"/>
        </w:rPr>
        <w:t>AS banke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A54C39">
        <w:rPr>
          <w:lang w:val="lt-LT"/>
        </w:rPr>
        <w:t>1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BC03B3">
        <w:rPr>
          <w:lang w:val="lt-LT"/>
        </w:rPr>
        <w:t>devynis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6707FB">
        <w:rPr>
          <w:lang w:val="lt-LT"/>
        </w:rPr>
        <w:t>4</w:t>
      </w:r>
      <w:r w:rsidRPr="00821304">
        <w:rPr>
          <w:lang w:val="lt-LT"/>
        </w:rPr>
        <w:t xml:space="preserve">. Įstaigos ataskaitinio laikotarpio pabaigoje patvirtinti </w:t>
      </w:r>
      <w:r w:rsidR="00EF6552">
        <w:rPr>
          <w:lang w:val="lt-LT"/>
        </w:rPr>
        <w:t>54</w:t>
      </w:r>
      <w:r w:rsidR="005E4D6C">
        <w:rPr>
          <w:lang w:val="lt-LT"/>
        </w:rPr>
        <w:t xml:space="preserve"> e</w:t>
      </w:r>
      <w:r w:rsidR="00B4382A">
        <w:rPr>
          <w:lang w:val="lt-LT"/>
        </w:rPr>
        <w:t xml:space="preserve">tatai, iš jų pedagoginių darbuotojų </w:t>
      </w:r>
      <w:r w:rsidR="00EF655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 w:rsidR="00A74BBB">
        <w:rPr>
          <w:lang w:val="lt-LT"/>
        </w:rPr>
        <w:t>20</w:t>
      </w:r>
      <w:r w:rsidRPr="0045694A">
        <w:rPr>
          <w:lang w:val="lt-LT"/>
        </w:rPr>
        <w:t xml:space="preserve"> m. </w:t>
      </w:r>
      <w:r>
        <w:rPr>
          <w:lang w:val="lt-LT"/>
        </w:rPr>
        <w:t>g</w:t>
      </w:r>
      <w:r w:rsidR="00A74BBB">
        <w:rPr>
          <w:lang w:val="lt-LT"/>
        </w:rPr>
        <w:t>ruodžio</w:t>
      </w:r>
      <w:r w:rsidRPr="0045694A">
        <w:rPr>
          <w:lang w:val="lt-LT"/>
        </w:rPr>
        <w:t xml:space="preserve"> </w:t>
      </w:r>
      <w:r w:rsidR="00A74BBB">
        <w:rPr>
          <w:lang w:val="lt-LT"/>
        </w:rPr>
        <w:t>30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</w:t>
      </w:r>
      <w:r w:rsidR="00A74BBB">
        <w:rPr>
          <w:lang w:val="lt-LT"/>
        </w:rPr>
        <w:t>8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="00A74BBB">
        <w:rPr>
          <w:lang w:val="lt-LT"/>
        </w:rPr>
        <w:t>pa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804BD6">
        <w:rPr>
          <w:lang w:val="lt-LT"/>
        </w:rPr>
        <w:t>20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lastRenderedPageBreak/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EC017B">
        <w:rPr>
          <w:lang w:val="lt-LT"/>
        </w:rPr>
        <w:t xml:space="preserve"> įsigijo </w:t>
      </w:r>
      <w:r w:rsidR="00111228">
        <w:rPr>
          <w:lang w:val="lt-LT"/>
        </w:rPr>
        <w:t xml:space="preserve">ilgalaikio materialiojo turto </w:t>
      </w:r>
      <w:r w:rsidR="00EC017B">
        <w:rPr>
          <w:lang w:val="lt-LT"/>
        </w:rPr>
        <w:t>už 8379,98 Eur, taipogi Vilkaviškio rajono savivaldybės administracija perdavė muzikos mokyklos pastato renovacijos</w:t>
      </w:r>
      <w:r w:rsidR="00963701">
        <w:rPr>
          <w:lang w:val="lt-LT"/>
        </w:rPr>
        <w:t xml:space="preserve"> </w:t>
      </w:r>
      <w:r w:rsidR="00EC017B">
        <w:rPr>
          <w:lang w:val="lt-LT"/>
        </w:rPr>
        <w:t>vertes (62602,55 Eur). Ilgalaikio materialiojo turto per ataskaitinį laikotarpį nurašyta nebuvo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>pabaigoje medžiagų likutis sudar</w:t>
      </w:r>
      <w:r w:rsidR="00EC017B">
        <w:rPr>
          <w:lang w:val="lt-LT"/>
        </w:rPr>
        <w:t>ė</w:t>
      </w:r>
      <w:r w:rsidR="00854FC3">
        <w:rPr>
          <w:lang w:val="lt-LT"/>
        </w:rPr>
        <w:t xml:space="preserve"> </w:t>
      </w:r>
      <w:r w:rsidR="00F33E54">
        <w:rPr>
          <w:lang w:val="lt-LT"/>
        </w:rPr>
        <w:t>60,50</w:t>
      </w:r>
      <w:r w:rsidR="00854FC3">
        <w:rPr>
          <w:lang w:val="lt-LT"/>
        </w:rPr>
        <w:t xml:space="preserve"> Eur </w:t>
      </w:r>
      <w:r w:rsidRPr="00854FC3">
        <w:rPr>
          <w:lang w:val="lt-LT"/>
        </w:rPr>
        <w:t>(degalai).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</w:t>
      </w:r>
      <w:r w:rsidR="0031337F">
        <w:rPr>
          <w:lang w:val="lt-LT"/>
        </w:rPr>
        <w:t xml:space="preserve">ataskaitinio laikotarpio pabaigoje nebuvo. Ateinančių </w:t>
      </w:r>
      <w:r>
        <w:rPr>
          <w:lang w:val="lt-LT"/>
        </w:rPr>
        <w:t>laikotarpių sąnaudos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</w:t>
      </w:r>
      <w:r w:rsidR="001A7936">
        <w:rPr>
          <w:lang w:val="lt-LT"/>
        </w:rPr>
        <w:t xml:space="preserve"> ir kt.</w:t>
      </w:r>
      <w:r>
        <w:rPr>
          <w:lang w:val="lt-LT"/>
        </w:rPr>
        <w:t>)</w:t>
      </w:r>
      <w:r w:rsidR="0031337F">
        <w:rPr>
          <w:lang w:val="lt-LT"/>
        </w:rPr>
        <w:t xml:space="preserve"> sudarė </w:t>
      </w:r>
      <w:r w:rsidR="00F33E54">
        <w:rPr>
          <w:lang w:val="lt-LT"/>
        </w:rPr>
        <w:t>525,02</w:t>
      </w:r>
      <w:r w:rsidR="0031337F">
        <w:rPr>
          <w:lang w:val="lt-LT"/>
        </w:rPr>
        <w:t xml:space="preserve"> Eur</w:t>
      </w:r>
      <w:r w:rsidR="00D103F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A550F2">
        <w:rPr>
          <w:lang w:val="lt-LT"/>
        </w:rPr>
        <w:t>sudarė 717,50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80019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2406,27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80019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63167,26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80019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917,52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52391,59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768,59</w:t>
            </w:r>
          </w:p>
        </w:tc>
      </w:tr>
      <w:tr w:rsidR="009243AD" w:rsidTr="00F00414">
        <w:tc>
          <w:tcPr>
            <w:tcW w:w="992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Kiti atidėjiniai</w:t>
            </w:r>
          </w:p>
        </w:tc>
        <w:tc>
          <w:tcPr>
            <w:tcW w:w="155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7836,40</w:t>
            </w:r>
          </w:p>
        </w:tc>
      </w:tr>
      <w:tr w:rsidR="00DA5ADA" w:rsidTr="00F00414">
        <w:tc>
          <w:tcPr>
            <w:tcW w:w="992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80019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16418,92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80019F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143906,55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397F1C">
        <w:rPr>
          <w:lang w:val="lt-LT"/>
        </w:rPr>
        <w:t>6031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397F1C">
        <w:rPr>
          <w:lang w:val="lt-LT"/>
        </w:rPr>
        <w:t>77,41</w:t>
      </w:r>
      <w:r w:rsidR="005F5358">
        <w:rPr>
          <w:lang w:val="lt-LT"/>
        </w:rPr>
        <w:t xml:space="preserve"> Eur</w:t>
      </w:r>
      <w:r w:rsidR="00397F1C">
        <w:rPr>
          <w:lang w:val="lt-LT"/>
        </w:rPr>
        <w:t xml:space="preserve">, </w:t>
      </w:r>
      <w:r w:rsidR="005F5358">
        <w:rPr>
          <w:lang w:val="lt-LT"/>
        </w:rPr>
        <w:t xml:space="preserve">nebiudžetinės lėšos </w:t>
      </w:r>
      <w:r w:rsidR="00397F1C">
        <w:rPr>
          <w:lang w:val="lt-LT"/>
        </w:rPr>
        <w:t>5747,99</w:t>
      </w:r>
      <w:r w:rsidR="005F5358">
        <w:rPr>
          <w:lang w:val="lt-LT"/>
        </w:rPr>
        <w:t xml:space="preserve"> Eur</w:t>
      </w:r>
      <w:r w:rsidR="00397F1C">
        <w:rPr>
          <w:lang w:val="lt-LT"/>
        </w:rPr>
        <w:t>, tėvų įmokų lėšos 205,60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E74AFF">
        <w:rPr>
          <w:lang w:val="lt-LT"/>
        </w:rPr>
        <w:t>190661,59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900131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 w:rsidR="00207171">
        <w:rPr>
          <w:lang w:val="lt-LT"/>
        </w:rPr>
        <w:t xml:space="preserve">Iš valstybės biudžeto per ataskaitinį laikotarpį gautos sumos sudarė </w:t>
      </w:r>
      <w:r w:rsidR="00A7167E">
        <w:rPr>
          <w:lang w:val="lt-LT"/>
        </w:rPr>
        <w:t>71696,90</w:t>
      </w:r>
      <w:r w:rsidR="00207171">
        <w:rPr>
          <w:lang w:val="lt-LT"/>
        </w:rPr>
        <w:t xml:space="preserve"> Eur. </w:t>
      </w:r>
      <w:r>
        <w:rPr>
          <w:lang w:val="lt-LT"/>
        </w:rPr>
        <w:t>Iš valstybės biudžeto</w:t>
      </w:r>
      <w:r w:rsidR="005F0814">
        <w:rPr>
          <w:lang w:val="lt-LT"/>
        </w:rPr>
        <w:t xml:space="preserve"> lėšų perduota mokyklos pastato renovacijos vertė – 9288,28 Eur.</w:t>
      </w:r>
      <w:r w:rsidR="00D342F0">
        <w:rPr>
          <w:lang w:val="lt-LT"/>
        </w:rPr>
        <w:t xml:space="preserve"> Nemokamai gauti neformaliojo vaikų švietimo pažymėjimai iš valstybės biudžeto lėšų už 28,80 Eur, iš kurių keletas sugadintų grąžinta Vilkaviškio r. savivaldybės administracijos švietimo, kultūros ir sporto skyriui už 1,44 Eur.</w:t>
      </w:r>
      <w:r w:rsidR="005B4C61">
        <w:rPr>
          <w:lang w:val="lt-LT"/>
        </w:rPr>
        <w:t xml:space="preserve"> Gautas finansavimas darbo užmokesčiui ir socialiniam draudimui iš Mokymo lėšų 56719,11 Eur, iš dotacijų 5660,71</w:t>
      </w:r>
      <w:r w:rsidR="00900131">
        <w:rPr>
          <w:lang w:val="lt-LT"/>
        </w:rPr>
        <w:t xml:space="preserve"> Eur</w:t>
      </w:r>
    </w:p>
    <w:p w:rsidR="00946F33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savivaldybės biudžeto gaut</w:t>
      </w:r>
      <w:r w:rsidR="007D0D7F">
        <w:rPr>
          <w:lang w:val="lt-LT"/>
        </w:rPr>
        <w:t>a</w:t>
      </w:r>
      <w:r>
        <w:rPr>
          <w:lang w:val="lt-LT"/>
        </w:rPr>
        <w:t xml:space="preserve"> </w:t>
      </w:r>
      <w:r w:rsidR="00481065">
        <w:rPr>
          <w:lang w:val="lt-LT"/>
        </w:rPr>
        <w:t xml:space="preserve">kitoms </w:t>
      </w:r>
      <w:r>
        <w:rPr>
          <w:lang w:val="lt-LT"/>
        </w:rPr>
        <w:t xml:space="preserve">išlaidoms </w:t>
      </w:r>
      <w:r w:rsidR="007D0D7F">
        <w:rPr>
          <w:lang w:val="lt-LT"/>
        </w:rPr>
        <w:t xml:space="preserve">kompensuoti </w:t>
      </w:r>
      <w:r w:rsidR="005F0814">
        <w:rPr>
          <w:lang w:val="lt-LT"/>
        </w:rPr>
        <w:t xml:space="preserve"> </w:t>
      </w:r>
      <w:r w:rsidR="00900131">
        <w:rPr>
          <w:lang w:val="lt-LT"/>
        </w:rPr>
        <w:t>477861,78, iš jų „Susikibę rankomis“ projektui 3053 Eur</w:t>
      </w:r>
      <w:r w:rsidR="005F0814">
        <w:rPr>
          <w:lang w:val="lt-LT"/>
        </w:rPr>
        <w:t xml:space="preserve"> ir perduota mokyklos pastato renovacijos vertė – 680,69 Eur.</w:t>
      </w:r>
    </w:p>
    <w:p w:rsidR="005F0814" w:rsidRDefault="005F0814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Europos Sąjungos lėšų perduota mokyklos pastato renovacijos vertė – 52633,58 Eur.</w:t>
      </w:r>
    </w:p>
    <w:p w:rsidR="00CC2014" w:rsidRPr="004A75C1" w:rsidRDefault="00D35782" w:rsidP="004A75C1">
      <w:pPr>
        <w:pStyle w:val="Sraopastraipa"/>
        <w:numPr>
          <w:ilvl w:val="0"/>
          <w:numId w:val="1"/>
        </w:numPr>
        <w:tabs>
          <w:tab w:val="left" w:pos="540"/>
          <w:tab w:val="left" w:pos="1260"/>
        </w:tabs>
        <w:ind w:firstLine="851"/>
        <w:jc w:val="both"/>
        <w:rPr>
          <w:lang w:val="lt-LT"/>
        </w:rPr>
      </w:pPr>
      <w:r w:rsidRPr="004A75C1">
        <w:rPr>
          <w:lang w:val="lt-LT"/>
        </w:rPr>
        <w:t>Straipsnyje „Įsipareigojimai”, pateikiama informacija apie trumpalaikius įsipareigojimus</w:t>
      </w:r>
      <w:r w:rsidR="00EA7AD0" w:rsidRPr="004A75C1">
        <w:rPr>
          <w:lang w:val="lt-LT"/>
        </w:rPr>
        <w:t xml:space="preserve"> ataskaitinio laikotarpio pabaigai</w:t>
      </w:r>
      <w:r w:rsidR="00CC2014" w:rsidRPr="004A75C1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2406,27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416,75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2823,02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39370,05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13131,35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10650,38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15,48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</w:t>
            </w:r>
            <w:bookmarkStart w:id="0" w:name="_GoBack"/>
            <w:bookmarkEnd w:id="0"/>
            <w:r>
              <w:rPr>
                <w:lang w:val="lt-LT"/>
              </w:rPr>
              <w:t>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917,52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45384A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64084,78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52391,59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768,59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53160,18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D62B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t xml:space="preserve">Ataskaitinio laikotarpio pabaigoje perviršis sudarė  </w:t>
      </w:r>
      <w:r w:rsidR="00A9010F">
        <w:rPr>
          <w:lang w:val="lt-LT"/>
        </w:rPr>
        <w:t>11082,97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5F7F69">
        <w:rPr>
          <w:lang w:val="lt-LT"/>
        </w:rPr>
        <w:t>13</w:t>
      </w:r>
      <w:r w:rsidR="00497B0F">
        <w:rPr>
          <w:lang w:val="lt-LT"/>
        </w:rPr>
        <w:t>1391,35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A6621D">
        <w:rPr>
          <w:lang w:val="lt-LT"/>
        </w:rPr>
        <w:t>63995.91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497B0F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>Direktori</w:t>
      </w:r>
      <w:r w:rsidR="00497B0F">
        <w:rPr>
          <w:lang w:val="lt-LT"/>
        </w:rPr>
        <w:t>aus pavaduotoja ugdymui</w:t>
      </w:r>
    </w:p>
    <w:p w:rsidR="005A3376" w:rsidRDefault="00760D0D" w:rsidP="00D35782">
      <w:pPr>
        <w:jc w:val="both"/>
        <w:rPr>
          <w:lang w:val="lt-LT"/>
        </w:rPr>
      </w:pPr>
      <w:r>
        <w:rPr>
          <w:lang w:val="lt-LT"/>
        </w:rPr>
        <w:t>p</w:t>
      </w:r>
      <w:r w:rsidR="00497B0F">
        <w:rPr>
          <w:lang w:val="lt-LT"/>
        </w:rPr>
        <w:t>avaduojanti direktorių</w:t>
      </w:r>
      <w:r w:rsidR="00497B0F">
        <w:rPr>
          <w:lang w:val="lt-LT"/>
        </w:rPr>
        <w:tab/>
      </w:r>
      <w:r w:rsidR="00497B0F">
        <w:rPr>
          <w:lang w:val="lt-LT"/>
        </w:rPr>
        <w:tab/>
      </w:r>
      <w:r w:rsidR="00497B0F">
        <w:rPr>
          <w:lang w:val="lt-LT"/>
        </w:rPr>
        <w:tab/>
      </w:r>
      <w:r w:rsidR="00497B0F">
        <w:rPr>
          <w:lang w:val="lt-LT"/>
        </w:rPr>
        <w:tab/>
      </w:r>
      <w:r w:rsidR="00497B0F">
        <w:rPr>
          <w:lang w:val="lt-LT"/>
        </w:rPr>
        <w:tab/>
        <w:t>Dalia Balčiūnienė</w:t>
      </w:r>
      <w:r w:rsidR="00D35782" w:rsidRPr="0045694A">
        <w:rPr>
          <w:lang w:val="lt-LT"/>
        </w:rPr>
        <w:t xml:space="preserve">                                             </w:t>
      </w:r>
      <w:r w:rsidR="00D35782" w:rsidRPr="0045694A">
        <w:rPr>
          <w:lang w:val="lt-LT"/>
        </w:rPr>
        <w:tab/>
        <w:t xml:space="preserve">               </w:t>
      </w:r>
      <w:r w:rsidR="00D35782" w:rsidRPr="0045694A">
        <w:rPr>
          <w:lang w:val="lt-LT"/>
        </w:rPr>
        <w:tab/>
      </w:r>
      <w:r w:rsidR="00D35782" w:rsidRPr="0045694A">
        <w:rPr>
          <w:lang w:val="lt-LT"/>
        </w:rPr>
        <w:tab/>
      </w:r>
      <w:r w:rsidR="00D35782" w:rsidRPr="0045694A">
        <w:rPr>
          <w:lang w:val="lt-LT"/>
        </w:rPr>
        <w:tab/>
      </w:r>
    </w:p>
    <w:p w:rsidR="005A3376" w:rsidRDefault="005A3376" w:rsidP="00D35782">
      <w:pPr>
        <w:jc w:val="both"/>
        <w:rPr>
          <w:lang w:val="lt-LT"/>
        </w:rPr>
      </w:pPr>
    </w:p>
    <w:p w:rsidR="00497B0F" w:rsidRDefault="00497B0F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B33E6C" w:rsidRDefault="00B33E6C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E3" w:rsidRDefault="002074E3">
      <w:r>
        <w:separator/>
      </w:r>
    </w:p>
  </w:endnote>
  <w:endnote w:type="continuationSeparator" w:id="0">
    <w:p w:rsidR="002074E3" w:rsidRDefault="0020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2074E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013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B2B90" w:rsidRDefault="002074E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E3" w:rsidRDefault="002074E3">
      <w:r>
        <w:separator/>
      </w:r>
    </w:p>
  </w:footnote>
  <w:footnote w:type="continuationSeparator" w:id="0">
    <w:p w:rsidR="002074E3" w:rsidRDefault="0020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95250"/>
    <w:rsid w:val="000C7148"/>
    <w:rsid w:val="00111228"/>
    <w:rsid w:val="00117A1F"/>
    <w:rsid w:val="001215DD"/>
    <w:rsid w:val="00125B33"/>
    <w:rsid w:val="001322B8"/>
    <w:rsid w:val="00141B87"/>
    <w:rsid w:val="001553D0"/>
    <w:rsid w:val="001708E7"/>
    <w:rsid w:val="001845A8"/>
    <w:rsid w:val="0018530B"/>
    <w:rsid w:val="001A7936"/>
    <w:rsid w:val="001C0278"/>
    <w:rsid w:val="001C152F"/>
    <w:rsid w:val="001C4B0D"/>
    <w:rsid w:val="001D2F07"/>
    <w:rsid w:val="001D3DC1"/>
    <w:rsid w:val="001F3F9E"/>
    <w:rsid w:val="00207171"/>
    <w:rsid w:val="002074E3"/>
    <w:rsid w:val="0024669C"/>
    <w:rsid w:val="0025127F"/>
    <w:rsid w:val="00270666"/>
    <w:rsid w:val="00274B65"/>
    <w:rsid w:val="0029424D"/>
    <w:rsid w:val="00294F23"/>
    <w:rsid w:val="002979BC"/>
    <w:rsid w:val="002A75CD"/>
    <w:rsid w:val="002C3BEC"/>
    <w:rsid w:val="0031337F"/>
    <w:rsid w:val="00334819"/>
    <w:rsid w:val="00341810"/>
    <w:rsid w:val="00345F9C"/>
    <w:rsid w:val="003721CA"/>
    <w:rsid w:val="003955A3"/>
    <w:rsid w:val="00397F1C"/>
    <w:rsid w:val="003A56B5"/>
    <w:rsid w:val="003C4239"/>
    <w:rsid w:val="003D6194"/>
    <w:rsid w:val="003F4552"/>
    <w:rsid w:val="003F4606"/>
    <w:rsid w:val="00414F9C"/>
    <w:rsid w:val="00420D6A"/>
    <w:rsid w:val="00421FF8"/>
    <w:rsid w:val="004320F1"/>
    <w:rsid w:val="00450F51"/>
    <w:rsid w:val="0045384A"/>
    <w:rsid w:val="00461326"/>
    <w:rsid w:val="00481065"/>
    <w:rsid w:val="0048451B"/>
    <w:rsid w:val="00497B0F"/>
    <w:rsid w:val="004A3282"/>
    <w:rsid w:val="004A75C1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126A"/>
    <w:rsid w:val="00577966"/>
    <w:rsid w:val="00581D54"/>
    <w:rsid w:val="00591C0D"/>
    <w:rsid w:val="005A3376"/>
    <w:rsid w:val="005B4C61"/>
    <w:rsid w:val="005E4D6C"/>
    <w:rsid w:val="005F0814"/>
    <w:rsid w:val="005F084D"/>
    <w:rsid w:val="005F5358"/>
    <w:rsid w:val="005F7F69"/>
    <w:rsid w:val="0061203C"/>
    <w:rsid w:val="00625DE5"/>
    <w:rsid w:val="0064786A"/>
    <w:rsid w:val="006707FB"/>
    <w:rsid w:val="0067152B"/>
    <w:rsid w:val="00685476"/>
    <w:rsid w:val="006A5905"/>
    <w:rsid w:val="006B2152"/>
    <w:rsid w:val="006B316E"/>
    <w:rsid w:val="006D59CB"/>
    <w:rsid w:val="006E5300"/>
    <w:rsid w:val="00700236"/>
    <w:rsid w:val="0070550D"/>
    <w:rsid w:val="00707B2F"/>
    <w:rsid w:val="00733880"/>
    <w:rsid w:val="007340C3"/>
    <w:rsid w:val="007379F7"/>
    <w:rsid w:val="0074371D"/>
    <w:rsid w:val="00760D0D"/>
    <w:rsid w:val="00773173"/>
    <w:rsid w:val="00774FE4"/>
    <w:rsid w:val="00781A16"/>
    <w:rsid w:val="00793B5C"/>
    <w:rsid w:val="007A6751"/>
    <w:rsid w:val="007B01B9"/>
    <w:rsid w:val="007C390F"/>
    <w:rsid w:val="007C4FA8"/>
    <w:rsid w:val="007D0D7F"/>
    <w:rsid w:val="007E77C0"/>
    <w:rsid w:val="0080019F"/>
    <w:rsid w:val="00804BD6"/>
    <w:rsid w:val="00814E9B"/>
    <w:rsid w:val="00821304"/>
    <w:rsid w:val="0082754E"/>
    <w:rsid w:val="00854FC3"/>
    <w:rsid w:val="008554E8"/>
    <w:rsid w:val="00856A85"/>
    <w:rsid w:val="008573A0"/>
    <w:rsid w:val="00862E90"/>
    <w:rsid w:val="008A6E69"/>
    <w:rsid w:val="008B2A69"/>
    <w:rsid w:val="008C3436"/>
    <w:rsid w:val="008D3473"/>
    <w:rsid w:val="008E1D3A"/>
    <w:rsid w:val="008E5FBC"/>
    <w:rsid w:val="00900131"/>
    <w:rsid w:val="00922A15"/>
    <w:rsid w:val="009243AD"/>
    <w:rsid w:val="00946F33"/>
    <w:rsid w:val="00963701"/>
    <w:rsid w:val="009703BE"/>
    <w:rsid w:val="009A3A6B"/>
    <w:rsid w:val="009C0436"/>
    <w:rsid w:val="009D21FA"/>
    <w:rsid w:val="009F0983"/>
    <w:rsid w:val="009F1EDD"/>
    <w:rsid w:val="009F520C"/>
    <w:rsid w:val="00A24284"/>
    <w:rsid w:val="00A42C36"/>
    <w:rsid w:val="00A46720"/>
    <w:rsid w:val="00A54C39"/>
    <w:rsid w:val="00A550F2"/>
    <w:rsid w:val="00A613B9"/>
    <w:rsid w:val="00A64A68"/>
    <w:rsid w:val="00A6621D"/>
    <w:rsid w:val="00A7167E"/>
    <w:rsid w:val="00A74BBB"/>
    <w:rsid w:val="00A9010F"/>
    <w:rsid w:val="00A96859"/>
    <w:rsid w:val="00AA1366"/>
    <w:rsid w:val="00AC604A"/>
    <w:rsid w:val="00AE1AAF"/>
    <w:rsid w:val="00AE6320"/>
    <w:rsid w:val="00AF0B70"/>
    <w:rsid w:val="00B20238"/>
    <w:rsid w:val="00B33E6C"/>
    <w:rsid w:val="00B4382A"/>
    <w:rsid w:val="00B554A4"/>
    <w:rsid w:val="00B74821"/>
    <w:rsid w:val="00B852CB"/>
    <w:rsid w:val="00BB4275"/>
    <w:rsid w:val="00BC03B3"/>
    <w:rsid w:val="00C00334"/>
    <w:rsid w:val="00C02352"/>
    <w:rsid w:val="00C2374A"/>
    <w:rsid w:val="00C968C2"/>
    <w:rsid w:val="00CB1C77"/>
    <w:rsid w:val="00CB2766"/>
    <w:rsid w:val="00CB4F1C"/>
    <w:rsid w:val="00CB6A43"/>
    <w:rsid w:val="00CC0759"/>
    <w:rsid w:val="00CC2014"/>
    <w:rsid w:val="00CD058A"/>
    <w:rsid w:val="00D103FC"/>
    <w:rsid w:val="00D12D92"/>
    <w:rsid w:val="00D13A2A"/>
    <w:rsid w:val="00D150A2"/>
    <w:rsid w:val="00D24D17"/>
    <w:rsid w:val="00D3221F"/>
    <w:rsid w:val="00D342F0"/>
    <w:rsid w:val="00D35782"/>
    <w:rsid w:val="00D62726"/>
    <w:rsid w:val="00D62B61"/>
    <w:rsid w:val="00D71F6B"/>
    <w:rsid w:val="00D97650"/>
    <w:rsid w:val="00DA5ADA"/>
    <w:rsid w:val="00DD1F1D"/>
    <w:rsid w:val="00DD672A"/>
    <w:rsid w:val="00DF08D2"/>
    <w:rsid w:val="00E02BC5"/>
    <w:rsid w:val="00E22E54"/>
    <w:rsid w:val="00E37BC7"/>
    <w:rsid w:val="00E37F1F"/>
    <w:rsid w:val="00E44C5F"/>
    <w:rsid w:val="00E602F3"/>
    <w:rsid w:val="00E627BB"/>
    <w:rsid w:val="00E74AFF"/>
    <w:rsid w:val="00E9727B"/>
    <w:rsid w:val="00EA7AD0"/>
    <w:rsid w:val="00EC017B"/>
    <w:rsid w:val="00EC4452"/>
    <w:rsid w:val="00ED645F"/>
    <w:rsid w:val="00EF2719"/>
    <w:rsid w:val="00EF3E5A"/>
    <w:rsid w:val="00EF6552"/>
    <w:rsid w:val="00F12E77"/>
    <w:rsid w:val="00F27D48"/>
    <w:rsid w:val="00F33E54"/>
    <w:rsid w:val="00F502A2"/>
    <w:rsid w:val="00F866ED"/>
    <w:rsid w:val="00F97891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CD9B-F15B-4778-8DD8-919CE894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4534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</cp:lastModifiedBy>
  <cp:revision>69</cp:revision>
  <cp:lastPrinted>2021-10-13T08:55:00Z</cp:lastPrinted>
  <dcterms:created xsi:type="dcterms:W3CDTF">2020-04-30T08:18:00Z</dcterms:created>
  <dcterms:modified xsi:type="dcterms:W3CDTF">2021-12-07T12:36:00Z</dcterms:modified>
</cp:coreProperties>
</file>